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E94" w:rsidRPr="001245E2" w:rsidRDefault="00CE4E94" w:rsidP="00CE4E94">
      <w:pPr>
        <w:spacing w:after="0" w:line="240" w:lineRule="auto"/>
        <w:rPr>
          <w:rFonts w:ascii="Times New Roman" w:eastAsia="Nikosh" w:hAnsi="Times New Roman" w:cs="Times New Roman"/>
          <w:szCs w:val="24"/>
        </w:rPr>
      </w:pPr>
    </w:p>
    <w:p w:rsidR="00CE4E94" w:rsidRPr="001245E2" w:rsidRDefault="00CE4E94" w:rsidP="00CE4E9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245E2">
        <w:rPr>
          <w:rFonts w:ascii="Times New Roman" w:eastAsia="Nikosh" w:hAnsi="Times New Roman" w:cs="Times New Roman"/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5177155</wp:posOffset>
            </wp:positionH>
            <wp:positionV relativeFrom="paragraph">
              <wp:posOffset>8255</wp:posOffset>
            </wp:positionV>
            <wp:extent cx="1257300" cy="628650"/>
            <wp:effectExtent l="19050" t="0" r="0" b="0"/>
            <wp:wrapNone/>
            <wp:docPr id="2" name="Picture 1" descr="Mujibborso-20200119111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jibborso-2020011911123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245E2">
        <w:rPr>
          <w:rFonts w:ascii="Times New Roman" w:hAnsi="Times New Roman" w:cs="Times New Roman"/>
          <w:noProof/>
        </w:rPr>
        <w:drawing>
          <wp:inline distT="0" distB="0" distL="0" distR="0">
            <wp:extent cx="914400" cy="590550"/>
            <wp:effectExtent l="19050" t="0" r="0" b="0"/>
            <wp:docPr id="1" name="Picture 1" descr="C:\Users\Rezual Karim\Downloads\50years-bd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ezual Karim\Downloads\50years-bd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9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245E2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1245E2">
        <w:rPr>
          <w:rFonts w:ascii="Times New Roman" w:hAnsi="Times New Roman" w:cs="Times New Roman"/>
          <w:b/>
          <w:sz w:val="26"/>
          <w:szCs w:val="26"/>
        </w:rPr>
        <w:t>Bangladesh-China Friendship Exhibition Center Project</w:t>
      </w:r>
      <w:r w:rsidRPr="001245E2">
        <w:rPr>
          <w:rFonts w:ascii="Times New Roman" w:hAnsi="Times New Roman" w:cs="Times New Roman"/>
          <w:b/>
          <w:sz w:val="26"/>
          <w:szCs w:val="28"/>
        </w:rPr>
        <w:t xml:space="preserve"> </w:t>
      </w:r>
    </w:p>
    <w:p w:rsidR="00CE4E94" w:rsidRPr="001245E2" w:rsidRDefault="00CE4E94" w:rsidP="00CE4E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245E2">
        <w:rPr>
          <w:rFonts w:ascii="Times New Roman" w:hAnsi="Times New Roman" w:cs="Times New Roman"/>
          <w:b/>
          <w:sz w:val="28"/>
          <w:szCs w:val="28"/>
        </w:rPr>
        <w:t>Export Promotion Bureau</w:t>
      </w:r>
    </w:p>
    <w:p w:rsidR="00CE4E94" w:rsidRPr="001245E2" w:rsidRDefault="00CE4E94" w:rsidP="00CE4E94">
      <w:pPr>
        <w:spacing w:after="0" w:line="240" w:lineRule="auto"/>
        <w:jc w:val="center"/>
        <w:rPr>
          <w:rFonts w:ascii="Times New Roman" w:hAnsi="Times New Roman" w:cs="Times New Roman"/>
        </w:rPr>
      </w:pPr>
      <w:proofErr w:type="spellStart"/>
      <w:r w:rsidRPr="001245E2">
        <w:rPr>
          <w:rFonts w:ascii="Times New Roman" w:hAnsi="Times New Roman" w:cs="Times New Roman"/>
        </w:rPr>
        <w:t>TCB</w:t>
      </w:r>
      <w:proofErr w:type="spellEnd"/>
      <w:r w:rsidRPr="001245E2">
        <w:rPr>
          <w:rFonts w:ascii="Times New Roman" w:hAnsi="Times New Roman" w:cs="Times New Roman"/>
        </w:rPr>
        <w:t xml:space="preserve"> Building (</w:t>
      </w:r>
      <w:r w:rsidR="00C6043B">
        <w:rPr>
          <w:rFonts w:ascii="Times New Roman" w:hAnsi="Times New Roman" w:cs="Times New Roman"/>
        </w:rPr>
        <w:t>14</w:t>
      </w:r>
      <w:r w:rsidRPr="001245E2">
        <w:rPr>
          <w:rFonts w:ascii="Times New Roman" w:hAnsi="Times New Roman" w:cs="Times New Roman"/>
        </w:rPr>
        <w:t>th Floor)</w:t>
      </w:r>
    </w:p>
    <w:p w:rsidR="00CE4E94" w:rsidRPr="001245E2" w:rsidRDefault="00CE4E94" w:rsidP="00CE4E9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1245E2">
        <w:rPr>
          <w:rFonts w:ascii="Times New Roman" w:hAnsi="Times New Roman" w:cs="Times New Roman"/>
        </w:rPr>
        <w:t xml:space="preserve">1, </w:t>
      </w:r>
      <w:proofErr w:type="spellStart"/>
      <w:r w:rsidRPr="001245E2">
        <w:rPr>
          <w:rFonts w:ascii="Times New Roman" w:hAnsi="Times New Roman" w:cs="Times New Roman"/>
        </w:rPr>
        <w:t>Karwan</w:t>
      </w:r>
      <w:proofErr w:type="spellEnd"/>
      <w:r w:rsidRPr="001245E2">
        <w:rPr>
          <w:rFonts w:ascii="Times New Roman" w:hAnsi="Times New Roman" w:cs="Times New Roman"/>
        </w:rPr>
        <w:t xml:space="preserve"> </w:t>
      </w:r>
      <w:proofErr w:type="spellStart"/>
      <w:r w:rsidRPr="001245E2">
        <w:rPr>
          <w:rFonts w:ascii="Times New Roman" w:hAnsi="Times New Roman" w:cs="Times New Roman"/>
        </w:rPr>
        <w:t>Bazar</w:t>
      </w:r>
      <w:proofErr w:type="spellEnd"/>
      <w:r w:rsidRPr="001245E2">
        <w:rPr>
          <w:rFonts w:ascii="Times New Roman" w:hAnsi="Times New Roman" w:cs="Times New Roman"/>
        </w:rPr>
        <w:t>, Dhaka-2015.</w:t>
      </w:r>
    </w:p>
    <w:p w:rsidR="00CE4E94" w:rsidRPr="001245E2" w:rsidRDefault="00CE4E94" w:rsidP="00CE4E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E4E94" w:rsidRPr="001245E2" w:rsidRDefault="00CE4E94" w:rsidP="004959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49593D" w:rsidRPr="001245E2" w:rsidRDefault="0049593D" w:rsidP="0014454D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245E2">
        <w:rPr>
          <w:rFonts w:ascii="Times New Roman" w:hAnsi="Times New Roman" w:cs="Times New Roman"/>
          <w:b/>
          <w:sz w:val="28"/>
          <w:szCs w:val="28"/>
          <w:u w:val="single"/>
        </w:rPr>
        <w:t xml:space="preserve">Invitation for </w:t>
      </w:r>
      <w:r w:rsidR="00D422B0" w:rsidRPr="001245E2">
        <w:rPr>
          <w:rFonts w:ascii="Times New Roman" w:hAnsi="Times New Roman" w:cs="Times New Roman"/>
          <w:b/>
          <w:sz w:val="28"/>
          <w:szCs w:val="28"/>
          <w:u w:val="single"/>
        </w:rPr>
        <w:t>Notification of</w:t>
      </w:r>
      <w:r w:rsidRPr="001245E2">
        <w:rPr>
          <w:rFonts w:ascii="Times New Roman" w:hAnsi="Times New Roman" w:cs="Times New Roman"/>
          <w:b/>
          <w:sz w:val="28"/>
          <w:szCs w:val="28"/>
          <w:u w:val="single"/>
        </w:rPr>
        <w:t xml:space="preserve"> Awards Details</w:t>
      </w:r>
      <w:r w:rsidR="00265C4D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:rsidR="0049593D" w:rsidRPr="001245E2" w:rsidRDefault="0049593D" w:rsidP="0049593D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:rsidR="000B4312" w:rsidRPr="001245E2" w:rsidRDefault="000B4312" w:rsidP="000B4312">
      <w:pPr>
        <w:spacing w:after="0"/>
        <w:jc w:val="center"/>
        <w:rPr>
          <w:rFonts w:ascii="Times New Roman" w:hAnsi="Times New Roman" w:cs="Times New Roman"/>
          <w:b/>
        </w:rPr>
      </w:pPr>
    </w:p>
    <w:tbl>
      <w:tblPr>
        <w:tblStyle w:val="TableGrid"/>
        <w:tblW w:w="0" w:type="auto"/>
        <w:tblInd w:w="198" w:type="dxa"/>
        <w:tblLook w:val="04A0"/>
      </w:tblPr>
      <w:tblGrid>
        <w:gridCol w:w="2430"/>
        <w:gridCol w:w="6660"/>
      </w:tblGrid>
      <w:tr w:rsidR="00021F03" w:rsidRPr="001245E2" w:rsidTr="00021F03">
        <w:tc>
          <w:tcPr>
            <w:tcW w:w="243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Ministry/Division</w:t>
            </w:r>
          </w:p>
        </w:tc>
        <w:tc>
          <w:tcPr>
            <w:tcW w:w="666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Ministry of Commerce</w:t>
            </w:r>
          </w:p>
        </w:tc>
      </w:tr>
      <w:tr w:rsidR="00021F03" w:rsidRPr="001245E2" w:rsidTr="00021F03">
        <w:tc>
          <w:tcPr>
            <w:tcW w:w="243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Agency</w:t>
            </w:r>
          </w:p>
        </w:tc>
        <w:tc>
          <w:tcPr>
            <w:tcW w:w="666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Export Promotion Bureau</w:t>
            </w:r>
          </w:p>
        </w:tc>
      </w:tr>
      <w:tr w:rsidR="00021F03" w:rsidRPr="001245E2" w:rsidTr="00021F03">
        <w:tc>
          <w:tcPr>
            <w:tcW w:w="243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Ref No. &amp; Title</w:t>
            </w:r>
          </w:p>
        </w:tc>
        <w:tc>
          <w:tcPr>
            <w:tcW w:w="6660" w:type="dxa"/>
          </w:tcPr>
          <w:p w:rsidR="00021F03" w:rsidRPr="001245E2" w:rsidRDefault="00C50364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</w:rPr>
              <w:t>26.02.0000.006.14.075.18(2nd Part)/1537, Date: 06-12-2022</w:t>
            </w:r>
          </w:p>
        </w:tc>
      </w:tr>
      <w:tr w:rsidR="00021F03" w:rsidRPr="001245E2" w:rsidTr="00021F03">
        <w:tc>
          <w:tcPr>
            <w:tcW w:w="2430" w:type="dxa"/>
          </w:tcPr>
          <w:p w:rsidR="00021F03" w:rsidRPr="001245E2" w:rsidRDefault="00021F0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Reference Description </w:t>
            </w:r>
          </w:p>
        </w:tc>
        <w:tc>
          <w:tcPr>
            <w:tcW w:w="6660" w:type="dxa"/>
          </w:tcPr>
          <w:p w:rsidR="00021F03" w:rsidRPr="001245E2" w:rsidRDefault="00AF1C38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Notification of Award for Signing Contract </w:t>
            </w: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for Procurement of Architectural and Engineering Design and Supervision Services for construction of new Infrastructures of </w:t>
            </w:r>
            <w:proofErr w:type="spellStart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Bangabandhu</w:t>
            </w:r>
            <w:proofErr w:type="spellEnd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 Bangladesh-China Friendship Exhibition Center (</w:t>
            </w:r>
            <w:proofErr w:type="spellStart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BBCFEC</w:t>
            </w:r>
            <w:proofErr w:type="spellEnd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) at </w:t>
            </w:r>
            <w:proofErr w:type="spellStart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Purbachal</w:t>
            </w:r>
            <w:proofErr w:type="spellEnd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 New Town, </w:t>
            </w:r>
            <w:proofErr w:type="spellStart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Rupganj</w:t>
            </w:r>
            <w:proofErr w:type="spellEnd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Narayanganj</w:t>
            </w:r>
            <w:proofErr w:type="spellEnd"/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D3F63" w:rsidRPr="001245E2" w:rsidTr="00021F03">
        <w:tc>
          <w:tcPr>
            <w:tcW w:w="2430" w:type="dxa"/>
          </w:tcPr>
          <w:p w:rsidR="001D3F63" w:rsidRPr="001245E2" w:rsidRDefault="001D3F6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Consultant Name</w:t>
            </w:r>
          </w:p>
        </w:tc>
        <w:tc>
          <w:tcPr>
            <w:tcW w:w="6660" w:type="dxa"/>
          </w:tcPr>
          <w:p w:rsidR="001D3F63" w:rsidRPr="001245E2" w:rsidRDefault="001D3F6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Joint Venture/Consortium of </w:t>
            </w: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M/S Development Design Consultants Ltd </w:t>
            </w:r>
            <w:r w:rsidRPr="00124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and </w:t>
            </w: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>M/S Vernacular Consultants Ltd</w:t>
            </w:r>
            <w:r w:rsidRPr="001245E2">
              <w:rPr>
                <w:rFonts w:ascii="Times New Roman" w:eastAsia="Nikosh" w:hAnsi="Times New Roman" w:cs="Times New Roman"/>
                <w:b/>
                <w:sz w:val="24"/>
                <w:szCs w:val="24"/>
                <w:lang w:bidi="bn-BD"/>
              </w:rPr>
              <w:t>.</w:t>
            </w:r>
          </w:p>
        </w:tc>
      </w:tr>
      <w:tr w:rsidR="001D3F63" w:rsidRPr="001245E2" w:rsidTr="00021F03">
        <w:tc>
          <w:tcPr>
            <w:tcW w:w="2430" w:type="dxa"/>
          </w:tcPr>
          <w:p w:rsidR="001D3F63" w:rsidRPr="001245E2" w:rsidRDefault="001D3F6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Consultant Address</w:t>
            </w:r>
          </w:p>
        </w:tc>
        <w:tc>
          <w:tcPr>
            <w:tcW w:w="6660" w:type="dxa"/>
          </w:tcPr>
          <w:p w:rsidR="001D3F63" w:rsidRPr="001245E2" w:rsidRDefault="001D3F63" w:rsidP="003A2C14">
            <w:pPr>
              <w:spacing w:line="312" w:lineRule="auto"/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</w:pPr>
            <w:r w:rsidRPr="001245E2">
              <w:rPr>
                <w:rFonts w:ascii="Times New Roman" w:hAnsi="Times New Roman" w:cs="Times New Roman"/>
                <w:b/>
                <w:sz w:val="28"/>
                <w:szCs w:val="28"/>
              </w:rPr>
              <w:t>Partner-1:</w:t>
            </w: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>M/S Development Design Consultants Ltd</w:t>
            </w:r>
            <w:r w:rsidRPr="001245E2">
              <w:rPr>
                <w:rFonts w:ascii="Times New Roman" w:eastAsia="Nikosh" w:hAnsi="Times New Roman" w:cs="Times New Roman"/>
                <w:b/>
                <w:sz w:val="24"/>
                <w:szCs w:val="24"/>
                <w:lang w:bidi="bn-BD"/>
              </w:rPr>
              <w:t xml:space="preserve">, </w:t>
            </w:r>
            <w:r w:rsidRPr="001245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7, </w:t>
            </w:r>
            <w:proofErr w:type="spellStart"/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>Mohakhali</w:t>
            </w:r>
            <w:proofErr w:type="spellEnd"/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, Dhaka </w:t>
            </w:r>
            <w:r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 </w:t>
            </w:r>
            <w:r w:rsidRPr="001245E2">
              <w:rPr>
                <w:rFonts w:ascii="Times New Roman" w:eastAsia="Nikosh" w:hAnsi="Times New Roman" w:cs="Times New Roman"/>
                <w:b/>
                <w:sz w:val="24"/>
                <w:szCs w:val="24"/>
                <w:lang w:bidi="bn-BD"/>
              </w:rPr>
              <w:t>(Lead Partner)</w:t>
            </w:r>
          </w:p>
          <w:p w:rsidR="001D3F63" w:rsidRPr="001245E2" w:rsidRDefault="001E392B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b/>
                <w:sz w:val="28"/>
                <w:szCs w:val="28"/>
              </w:rPr>
              <w:t>Partner-2:</w:t>
            </w: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1D3F63"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>M/S Vernacular Consultants Ltd</w:t>
            </w:r>
            <w:r w:rsidR="001D3F63" w:rsidRPr="001245E2">
              <w:rPr>
                <w:rFonts w:ascii="Times New Roman" w:eastAsia="Nikosh" w:hAnsi="Times New Roman" w:cs="Times New Roman"/>
                <w:b/>
                <w:sz w:val="24"/>
                <w:szCs w:val="24"/>
                <w:lang w:bidi="bn-BD"/>
              </w:rPr>
              <w:t xml:space="preserve">. </w:t>
            </w:r>
            <w:r w:rsidR="001D3F63"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House-1/13 (First Floor), Block-B, </w:t>
            </w:r>
            <w:proofErr w:type="spellStart"/>
            <w:r w:rsidR="001D3F63"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>Lalmatia</w:t>
            </w:r>
            <w:proofErr w:type="spellEnd"/>
            <w:r w:rsidR="001D3F63" w:rsidRPr="001245E2">
              <w:rPr>
                <w:rFonts w:ascii="Times New Roman" w:eastAsia="Nikosh" w:hAnsi="Times New Roman" w:cs="Times New Roman"/>
                <w:sz w:val="24"/>
                <w:szCs w:val="24"/>
                <w:lang w:bidi="bn-BD"/>
              </w:rPr>
              <w:t xml:space="preserve">, Dhaka </w:t>
            </w:r>
          </w:p>
        </w:tc>
      </w:tr>
      <w:tr w:rsidR="001D3F63" w:rsidRPr="001245E2" w:rsidTr="00021F03">
        <w:tc>
          <w:tcPr>
            <w:tcW w:w="2430" w:type="dxa"/>
          </w:tcPr>
          <w:p w:rsidR="001D3F63" w:rsidRPr="001245E2" w:rsidRDefault="001D3F63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Publication Date</w:t>
            </w:r>
          </w:p>
        </w:tc>
        <w:tc>
          <w:tcPr>
            <w:tcW w:w="6660" w:type="dxa"/>
          </w:tcPr>
          <w:p w:rsidR="001D3F63" w:rsidRPr="001245E2" w:rsidRDefault="001E392B" w:rsidP="003A2C14">
            <w:pPr>
              <w:spacing w:line="312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245E2">
              <w:rPr>
                <w:rFonts w:ascii="Times New Roman" w:hAnsi="Times New Roman" w:cs="Times New Roman"/>
                <w:sz w:val="24"/>
                <w:szCs w:val="24"/>
              </w:rPr>
              <w:t>21-12-2022</w:t>
            </w:r>
          </w:p>
        </w:tc>
      </w:tr>
    </w:tbl>
    <w:p w:rsidR="00D6320D" w:rsidRPr="001245E2" w:rsidRDefault="00D6320D">
      <w:pPr>
        <w:rPr>
          <w:rFonts w:ascii="Times New Roman" w:hAnsi="Times New Roman" w:cs="Times New Roman"/>
        </w:rPr>
      </w:pPr>
    </w:p>
    <w:p w:rsidR="006111D6" w:rsidRPr="001245E2" w:rsidRDefault="006111D6">
      <w:pPr>
        <w:rPr>
          <w:rFonts w:ascii="Times New Roman" w:hAnsi="Times New Roman" w:cs="Times New Roman"/>
        </w:rPr>
      </w:pPr>
    </w:p>
    <w:tbl>
      <w:tblPr>
        <w:tblW w:w="0" w:type="auto"/>
        <w:tblLook w:val="04A0"/>
      </w:tblPr>
      <w:tblGrid>
        <w:gridCol w:w="1813"/>
        <w:gridCol w:w="369"/>
        <w:gridCol w:w="2147"/>
        <w:gridCol w:w="5247"/>
      </w:tblGrid>
      <w:tr w:rsidR="001245E2" w:rsidRPr="001245E2" w:rsidTr="003B2441">
        <w:tc>
          <w:tcPr>
            <w:tcW w:w="1912" w:type="dxa"/>
          </w:tcPr>
          <w:p w:rsidR="001245E2" w:rsidRPr="001245E2" w:rsidRDefault="001245E2" w:rsidP="001245E2">
            <w:pPr>
              <w:spacing w:after="0" w:line="264" w:lineRule="auto"/>
              <w:jc w:val="both"/>
              <w:rPr>
                <w:rFonts w:ascii="Times New Roman" w:hAnsi="Times New Roman" w:cs="Times New Roman"/>
                <w:color w:val="222222"/>
                <w:shd w:val="clear" w:color="auto" w:fill="FFFFFF"/>
              </w:rPr>
            </w:pPr>
          </w:p>
        </w:tc>
        <w:tc>
          <w:tcPr>
            <w:tcW w:w="378" w:type="dxa"/>
          </w:tcPr>
          <w:p w:rsidR="001245E2" w:rsidRPr="001245E2" w:rsidRDefault="001245E2" w:rsidP="001245E2">
            <w:pPr>
              <w:spacing w:after="0" w:line="264" w:lineRule="auto"/>
              <w:jc w:val="both"/>
              <w:rPr>
                <w:rFonts w:ascii="Times New Roman" w:hAnsi="Times New Roman" w:cs="Times New Roman"/>
                <w:color w:val="222222"/>
                <w:shd w:val="clear" w:color="auto" w:fill="FFFFFF"/>
              </w:rPr>
            </w:pPr>
          </w:p>
        </w:tc>
        <w:tc>
          <w:tcPr>
            <w:tcW w:w="2265" w:type="dxa"/>
          </w:tcPr>
          <w:p w:rsidR="001245E2" w:rsidRPr="001245E2" w:rsidRDefault="001245E2" w:rsidP="001245E2">
            <w:pPr>
              <w:spacing w:after="0" w:line="264" w:lineRule="auto"/>
              <w:jc w:val="both"/>
              <w:rPr>
                <w:rFonts w:ascii="Times New Roman" w:hAnsi="Times New Roman" w:cs="Times New Roman"/>
                <w:color w:val="222222"/>
                <w:shd w:val="clear" w:color="auto" w:fill="FFFFFF"/>
              </w:rPr>
            </w:pPr>
          </w:p>
        </w:tc>
        <w:tc>
          <w:tcPr>
            <w:tcW w:w="5453" w:type="dxa"/>
          </w:tcPr>
          <w:p w:rsidR="001245E2" w:rsidRPr="001245E2" w:rsidRDefault="001245E2" w:rsidP="001245E2">
            <w:pPr>
              <w:spacing w:after="0" w:line="264" w:lineRule="auto"/>
              <w:jc w:val="center"/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</w:pPr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 xml:space="preserve">( Mohammad </w:t>
            </w:r>
            <w:proofErr w:type="spellStart"/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>Rezaul</w:t>
            </w:r>
            <w:proofErr w:type="spellEnd"/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 xml:space="preserve"> </w:t>
            </w:r>
            <w:proofErr w:type="spellStart"/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>Karim</w:t>
            </w:r>
            <w:proofErr w:type="spellEnd"/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 xml:space="preserve"> )</w:t>
            </w:r>
          </w:p>
          <w:p w:rsidR="001245E2" w:rsidRPr="001245E2" w:rsidRDefault="001245E2" w:rsidP="001245E2">
            <w:pPr>
              <w:spacing w:after="0" w:line="264" w:lineRule="auto"/>
              <w:jc w:val="center"/>
              <w:rPr>
                <w:rFonts w:ascii="Times New Roman" w:hAnsi="Times New Roman" w:cs="Times New Roman"/>
                <w:bCs/>
                <w:color w:val="222222"/>
                <w:shd w:val="clear" w:color="auto" w:fill="FFFFFF"/>
              </w:rPr>
            </w:pPr>
            <w:r w:rsidRPr="001245E2">
              <w:rPr>
                <w:rFonts w:ascii="Times New Roman" w:hAnsi="Times New Roman" w:cs="Times New Roman"/>
                <w:b/>
                <w:bCs/>
                <w:color w:val="222222"/>
                <w:shd w:val="clear" w:color="auto" w:fill="FFFFFF"/>
              </w:rPr>
              <w:t>Project Directo</w:t>
            </w:r>
            <w:r w:rsidRPr="001245E2">
              <w:rPr>
                <w:rFonts w:ascii="Times New Roman" w:hAnsi="Times New Roman" w:cs="Times New Roman"/>
                <w:bCs/>
                <w:color w:val="222222"/>
                <w:shd w:val="clear" w:color="auto" w:fill="FFFFFF"/>
              </w:rPr>
              <w:t>r</w:t>
            </w:r>
          </w:p>
          <w:p w:rsidR="001245E2" w:rsidRPr="001245E2" w:rsidRDefault="001245E2" w:rsidP="001245E2">
            <w:pPr>
              <w:spacing w:after="0" w:line="264" w:lineRule="auto"/>
              <w:ind w:left="5760" w:hanging="5749"/>
              <w:jc w:val="center"/>
              <w:rPr>
                <w:rFonts w:ascii="Times New Roman" w:hAnsi="Times New Roman" w:cs="Times New Roman"/>
                <w:b/>
                <w:color w:val="222222"/>
                <w:shd w:val="clear" w:color="auto" w:fill="FFFFFF"/>
              </w:rPr>
            </w:pPr>
            <w:r w:rsidRPr="001245E2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 xml:space="preserve">Bangladesh- China Friendship Exhibition Center Project </w:t>
            </w:r>
          </w:p>
          <w:p w:rsidR="001245E2" w:rsidRPr="001245E2" w:rsidRDefault="001245E2" w:rsidP="001245E2">
            <w:pPr>
              <w:spacing w:after="0" w:line="264" w:lineRule="auto"/>
              <w:ind w:right="16" w:firstLine="61"/>
              <w:jc w:val="center"/>
              <w:rPr>
                <w:rFonts w:ascii="Times New Roman" w:hAnsi="Times New Roman" w:cs="Times New Roman"/>
                <w:color w:val="222222"/>
                <w:shd w:val="clear" w:color="auto" w:fill="FFFFFF"/>
              </w:rPr>
            </w:pPr>
            <w:r w:rsidRPr="001245E2">
              <w:rPr>
                <w:rFonts w:ascii="Times New Roman" w:hAnsi="Times New Roman" w:cs="Times New Roman"/>
                <w:color w:val="222222"/>
                <w:shd w:val="clear" w:color="auto" w:fill="FFFFFF"/>
              </w:rPr>
              <w:t>Phone :  02-55013884,  01718532976.</w:t>
            </w:r>
          </w:p>
          <w:p w:rsidR="001245E2" w:rsidRPr="001245E2" w:rsidRDefault="001245E2" w:rsidP="001245E2">
            <w:pPr>
              <w:spacing w:after="0" w:line="264" w:lineRule="auto"/>
              <w:ind w:right="16" w:firstLine="61"/>
              <w:jc w:val="center"/>
              <w:rPr>
                <w:rFonts w:ascii="Times New Roman" w:hAnsi="Times New Roman" w:cs="Times New Roman"/>
                <w:color w:val="222222"/>
                <w:sz w:val="18"/>
                <w:szCs w:val="18"/>
                <w:shd w:val="clear" w:color="auto" w:fill="FFFFFF"/>
              </w:rPr>
            </w:pPr>
            <w:r w:rsidRPr="001245E2">
              <w:rPr>
                <w:rFonts w:ascii="Times New Roman" w:hAnsi="Times New Roman" w:cs="Times New Roman"/>
                <w:color w:val="222222"/>
                <w:sz w:val="18"/>
                <w:szCs w:val="18"/>
                <w:shd w:val="clear" w:color="auto" w:fill="FFFFFF"/>
              </w:rPr>
              <w:t xml:space="preserve">E-mail Address :  </w:t>
            </w:r>
            <w:proofErr w:type="spellStart"/>
            <w:r w:rsidRPr="001245E2">
              <w:rPr>
                <w:rStyle w:val="un"/>
                <w:rFonts w:ascii="Times New Roman" w:hAnsi="Times New Roman" w:cs="Times New Roman"/>
                <w:sz w:val="18"/>
                <w:szCs w:val="18"/>
              </w:rPr>
              <w:t>rezatax65@yahoo.com</w:t>
            </w:r>
            <w:proofErr w:type="spellEnd"/>
          </w:p>
        </w:tc>
      </w:tr>
    </w:tbl>
    <w:p w:rsidR="006111D6" w:rsidRPr="001245E2" w:rsidRDefault="006111D6">
      <w:pPr>
        <w:rPr>
          <w:rFonts w:ascii="Times New Roman" w:hAnsi="Times New Roman" w:cs="Times New Roman"/>
        </w:rPr>
      </w:pPr>
    </w:p>
    <w:sectPr w:rsidR="006111D6" w:rsidRPr="001245E2" w:rsidSect="005552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kosh">
    <w:panose1 w:val="02000000000000000000"/>
    <w:charset w:val="00"/>
    <w:family w:val="auto"/>
    <w:pitch w:val="variable"/>
    <w:sig w:usb0="0001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A33B3A"/>
    <w:rsid w:val="00021F03"/>
    <w:rsid w:val="000B4312"/>
    <w:rsid w:val="001245E2"/>
    <w:rsid w:val="0014454D"/>
    <w:rsid w:val="001C6FB6"/>
    <w:rsid w:val="001D3F63"/>
    <w:rsid w:val="001E392B"/>
    <w:rsid w:val="00265C4D"/>
    <w:rsid w:val="003A2C14"/>
    <w:rsid w:val="003E601E"/>
    <w:rsid w:val="0049593D"/>
    <w:rsid w:val="004D58A4"/>
    <w:rsid w:val="004E2569"/>
    <w:rsid w:val="00534287"/>
    <w:rsid w:val="0055522C"/>
    <w:rsid w:val="005A21B0"/>
    <w:rsid w:val="006111D6"/>
    <w:rsid w:val="00651AC4"/>
    <w:rsid w:val="00683183"/>
    <w:rsid w:val="008008B4"/>
    <w:rsid w:val="009909AF"/>
    <w:rsid w:val="009A2C24"/>
    <w:rsid w:val="009A3EFB"/>
    <w:rsid w:val="00A33B3A"/>
    <w:rsid w:val="00AE33A9"/>
    <w:rsid w:val="00AE5FFF"/>
    <w:rsid w:val="00AF1C38"/>
    <w:rsid w:val="00BE1750"/>
    <w:rsid w:val="00BE249F"/>
    <w:rsid w:val="00C50364"/>
    <w:rsid w:val="00C6043B"/>
    <w:rsid w:val="00C815E1"/>
    <w:rsid w:val="00CE4E94"/>
    <w:rsid w:val="00D422B0"/>
    <w:rsid w:val="00D54A9E"/>
    <w:rsid w:val="00D6320D"/>
    <w:rsid w:val="00F42A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52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E24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E4E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4E94"/>
    <w:rPr>
      <w:rFonts w:ascii="Tahoma" w:hAnsi="Tahoma" w:cs="Tahoma"/>
      <w:sz w:val="16"/>
      <w:szCs w:val="16"/>
    </w:rPr>
  </w:style>
  <w:style w:type="character" w:customStyle="1" w:styleId="un">
    <w:name w:val="u_n"/>
    <w:basedOn w:val="DefaultParagraphFont"/>
    <w:rsid w:val="001245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E249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BCFEC  User-2</dc:creator>
  <cp:lastModifiedBy>Rezual Karim</cp:lastModifiedBy>
  <cp:revision>13</cp:revision>
  <cp:lastPrinted>2022-12-27T06:39:00Z</cp:lastPrinted>
  <dcterms:created xsi:type="dcterms:W3CDTF">2022-12-27T06:01:00Z</dcterms:created>
  <dcterms:modified xsi:type="dcterms:W3CDTF">2022-12-27T06:40:00Z</dcterms:modified>
</cp:coreProperties>
</file>